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47399C">
        <w:rPr>
          <w:b/>
          <w:bCs/>
          <w:szCs w:val="32"/>
        </w:rPr>
        <w:t xml:space="preserve">Основы </w:t>
      </w:r>
      <w:proofErr w:type="gramStart"/>
      <w:r w:rsidR="0047399C">
        <w:rPr>
          <w:b/>
          <w:bCs/>
          <w:szCs w:val="32"/>
        </w:rPr>
        <w:t>создания имиджа</w:t>
      </w:r>
      <w:r w:rsidR="007661DE">
        <w:rPr>
          <w:b/>
          <w:bCs/>
          <w:szCs w:val="32"/>
        </w:rPr>
        <w:t xml:space="preserve"> предприятий индустрии моды</w:t>
      </w:r>
      <w:proofErr w:type="gramEnd"/>
      <w:r w:rsidR="007661DE">
        <w:rPr>
          <w:b/>
          <w:bCs/>
          <w:szCs w:val="32"/>
        </w:rPr>
        <w:t xml:space="preserve"> и красоты</w:t>
      </w:r>
      <w:r w:rsidRPr="00D75921">
        <w:rPr>
          <w:b/>
          <w:bCs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47399C">
        <w:rPr>
          <w:rFonts w:ascii="Times New Roman" w:hAnsi="Times New Roman" w:cs="Times New Roman"/>
          <w:b/>
          <w:bCs/>
          <w:sz w:val="24"/>
          <w:szCs w:val="32"/>
        </w:rPr>
        <w:t>1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47399C">
        <w:rPr>
          <w:rFonts w:ascii="Times New Roman" w:hAnsi="Times New Roman" w:cs="Times New Roman"/>
          <w:b/>
          <w:bCs/>
          <w:sz w:val="24"/>
          <w:szCs w:val="32"/>
        </w:rPr>
        <w:t>Сервис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  <w:r w:rsidR="003C7B9B">
        <w:rPr>
          <w:rFonts w:ascii="Times New Roman" w:hAnsi="Times New Roman" w:cs="Times New Roman"/>
          <w:b/>
          <w:bCs/>
          <w:sz w:val="24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7661DE" w:rsidRPr="007661DE">
        <w:rPr>
          <w:rFonts w:ascii="Times New Roman" w:hAnsi="Times New Roman" w:cs="Times New Roman"/>
          <w:sz w:val="24"/>
          <w:szCs w:val="23"/>
        </w:rPr>
        <w:t xml:space="preserve">Основы </w:t>
      </w:r>
      <w:proofErr w:type="gramStart"/>
      <w:r w:rsidR="007661DE" w:rsidRPr="007661DE">
        <w:rPr>
          <w:rFonts w:ascii="Times New Roman" w:hAnsi="Times New Roman" w:cs="Times New Roman"/>
          <w:sz w:val="24"/>
          <w:szCs w:val="23"/>
        </w:rPr>
        <w:t>создания имиджа предприятий индустрии моды</w:t>
      </w:r>
      <w:proofErr w:type="gramEnd"/>
      <w:r w:rsidR="007661DE" w:rsidRPr="007661DE">
        <w:rPr>
          <w:rFonts w:ascii="Times New Roman" w:hAnsi="Times New Roman" w:cs="Times New Roman"/>
          <w:sz w:val="24"/>
          <w:szCs w:val="23"/>
        </w:rPr>
        <w:t xml:space="preserve"> и красоты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6508EB">
        <w:rPr>
          <w:rFonts w:ascii="Times New Roman" w:hAnsi="Times New Roman" w:cs="Times New Roman"/>
          <w:sz w:val="24"/>
          <w:szCs w:val="23"/>
        </w:rPr>
        <w:t>зачету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47399C">
        <w:rPr>
          <w:rFonts w:ascii="Times New Roman" w:hAnsi="Times New Roman" w:cs="Times New Roman"/>
          <w:sz w:val="24"/>
          <w:szCs w:val="23"/>
        </w:rPr>
        <w:t>создания имиджа предприятий индустрии моды и красоты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47399C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47399C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47399C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засчитываться!!!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4871B5" w:rsidRDefault="00C37A93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7A93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1"/>
        <w:gridCol w:w="889"/>
        <w:gridCol w:w="891"/>
        <w:gridCol w:w="891"/>
        <w:gridCol w:w="888"/>
        <w:gridCol w:w="888"/>
        <w:gridCol w:w="888"/>
        <w:gridCol w:w="886"/>
        <w:gridCol w:w="880"/>
        <w:gridCol w:w="888"/>
        <w:gridCol w:w="852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E5846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</w:t>
            </w:r>
            <w:r w:rsidR="00CE5846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E5846">
              <w:rPr>
                <w:rFonts w:ascii="Times New Roman" w:hAnsi="Times New Roman" w:cs="Times New Roman"/>
                <w:spacing w:val="-6"/>
              </w:rPr>
              <w:t>,4</w:t>
            </w:r>
            <w:r w:rsidR="00CB7D8F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1" w:type="pct"/>
          </w:tcPr>
          <w:p w:rsidR="00451BC1" w:rsidRPr="00331528" w:rsidRDefault="00451BC1" w:rsidP="004C7F5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</w:t>
            </w:r>
            <w:r w:rsidR="004C7F5B"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4C7F5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</w:t>
            </w:r>
            <w:r w:rsidR="004C7F5B">
              <w:rPr>
                <w:rFonts w:ascii="Times New Roman" w:hAnsi="Times New Roman" w:cs="Times New Roman"/>
                <w:spacing w:val="-6"/>
              </w:rPr>
              <w:t>42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4C7F5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4C7F5B">
              <w:rPr>
                <w:rFonts w:ascii="Times New Roman" w:hAnsi="Times New Roman" w:cs="Times New Roman"/>
                <w:spacing w:val="-6"/>
              </w:rPr>
              <w:t>5</w:t>
            </w:r>
            <w:r w:rsidR="000379C2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F844FE" w:rsidRDefault="00F844FE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65564" w:rsidRDefault="00C65564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Теоретические вопросы</w:t>
      </w:r>
    </w:p>
    <w:p w:rsidR="00AD04F1" w:rsidRPr="005C5D8E" w:rsidRDefault="00AD04F1" w:rsidP="003E7945">
      <w:pPr>
        <w:pStyle w:val="ac"/>
        <w:numPr>
          <w:ilvl w:val="0"/>
          <w:numId w:val="12"/>
        </w:numPr>
      </w:pPr>
      <w:r w:rsidRPr="005C5D8E">
        <w:t xml:space="preserve">Современное состояние </w:t>
      </w:r>
      <w:r w:rsidR="003E7945" w:rsidRPr="005C5D8E">
        <w:t>и п</w:t>
      </w:r>
      <w:r w:rsidRPr="005C5D8E">
        <w:t xml:space="preserve">ерспективы развития </w:t>
      </w:r>
      <w:proofErr w:type="spellStart"/>
      <w:r w:rsidRPr="005C5D8E">
        <w:t>имиджелогии</w:t>
      </w:r>
      <w:proofErr w:type="spellEnd"/>
      <w:r w:rsidRPr="005C5D8E">
        <w:t xml:space="preserve"> в России.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Понятие имиджа</w:t>
      </w:r>
      <w:r w:rsidR="003E7945" w:rsidRPr="005C5D8E">
        <w:t xml:space="preserve"> предприятия</w:t>
      </w:r>
      <w:r w:rsidRPr="005C5D8E">
        <w:t>.</w:t>
      </w:r>
    </w:p>
    <w:p w:rsidR="005C5D8E" w:rsidRPr="005C5D8E" w:rsidRDefault="005C5D8E" w:rsidP="00CE708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D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имиджа для предприятий индустрии моды и красоты.</w:t>
      </w:r>
    </w:p>
    <w:p w:rsidR="00223B28" w:rsidRPr="005C5D8E" w:rsidRDefault="00223B28" w:rsidP="00CE708C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C5D8E">
        <w:rPr>
          <w:rFonts w:ascii="Times New Roman" w:hAnsi="Times New Roman" w:cs="Times New Roman"/>
          <w:sz w:val="24"/>
          <w:szCs w:val="24"/>
        </w:rPr>
        <w:t>Процесс создания имиджа.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Социальн</w:t>
      </w:r>
      <w:proofErr w:type="gramStart"/>
      <w:r w:rsidRPr="005C5D8E">
        <w:t>о-</w:t>
      </w:r>
      <w:proofErr w:type="gramEnd"/>
      <w:r w:rsidRPr="005C5D8E">
        <w:t xml:space="preserve"> психологические функции имиджа.</w:t>
      </w:r>
    </w:p>
    <w:p w:rsidR="00AD04F1" w:rsidRPr="005C5D8E" w:rsidRDefault="0029262A" w:rsidP="00AD04F1">
      <w:pPr>
        <w:pStyle w:val="ac"/>
        <w:numPr>
          <w:ilvl w:val="0"/>
          <w:numId w:val="12"/>
        </w:numPr>
      </w:pPr>
      <w:r w:rsidRPr="005C5D8E">
        <w:t>Виды имиджа</w:t>
      </w:r>
      <w:r w:rsidR="00AD04F1" w:rsidRPr="005C5D8E">
        <w:t>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Основные закономерности создания имиджа организаций.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Корпоративная культура как составляющая часть имиджа организации.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Предметный имидж: виды, характеристика, особенности построения.</w:t>
      </w:r>
    </w:p>
    <w:p w:rsidR="00AD04F1" w:rsidRPr="005C5D8E" w:rsidRDefault="00AD04F1" w:rsidP="00AD04F1">
      <w:pPr>
        <w:pStyle w:val="ac"/>
        <w:numPr>
          <w:ilvl w:val="0"/>
          <w:numId w:val="12"/>
        </w:numPr>
      </w:pPr>
      <w:r w:rsidRPr="005C5D8E">
        <w:t>Имидж рекламы.</w:t>
      </w:r>
    </w:p>
    <w:p w:rsidR="00AD04F1" w:rsidRDefault="00AD04F1" w:rsidP="00AD04F1">
      <w:pPr>
        <w:pStyle w:val="ac"/>
        <w:numPr>
          <w:ilvl w:val="0"/>
          <w:numId w:val="12"/>
        </w:numPr>
      </w:pPr>
      <w:r w:rsidRPr="005C5D8E">
        <w:t>Технологии</w:t>
      </w:r>
      <w:r>
        <w:t xml:space="preserve"> создания имиджа</w:t>
      </w:r>
      <w:r w:rsidR="0029262A">
        <w:t xml:space="preserve"> предприятия</w:t>
      </w:r>
      <w:r>
        <w:t>.</w:t>
      </w:r>
    </w:p>
    <w:p w:rsidR="00AD04F1" w:rsidRDefault="00AD04F1" w:rsidP="00A60F2C">
      <w:pPr>
        <w:pStyle w:val="ac"/>
        <w:numPr>
          <w:ilvl w:val="0"/>
          <w:numId w:val="12"/>
        </w:numPr>
      </w:pPr>
      <w:r>
        <w:t xml:space="preserve">Принципы обратной связи в построении эффективного имиджа.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Новые подходы к формированию имиджа организации.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Факторы привлекательной корпоративной культуры.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>Символы авторитета и их влияние на формирование эффективного имиджа.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Имидж делового человека.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Имидж руководителя.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>Техники возвышения имиджа</w:t>
      </w:r>
      <w:r w:rsidR="002D362D">
        <w:t xml:space="preserve"> предприятия</w:t>
      </w:r>
      <w:r>
        <w:t>.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Когнитивный, аффективный и поведенческий компоненты имиджа. </w:t>
      </w:r>
    </w:p>
    <w:p w:rsidR="00AD04F1" w:rsidRDefault="00AD04F1" w:rsidP="00AD04F1">
      <w:pPr>
        <w:pStyle w:val="ac"/>
        <w:numPr>
          <w:ilvl w:val="0"/>
          <w:numId w:val="12"/>
        </w:numPr>
      </w:pPr>
      <w:proofErr w:type="gramStart"/>
      <w:r>
        <w:t>Сознательный</w:t>
      </w:r>
      <w:proofErr w:type="gramEnd"/>
      <w:r>
        <w:t xml:space="preserve"> и бессознательные уровни функционирования имиджа. </w:t>
      </w:r>
    </w:p>
    <w:p w:rsidR="002D362D" w:rsidRDefault="00AD04F1" w:rsidP="002D362D">
      <w:pPr>
        <w:pStyle w:val="ac"/>
        <w:numPr>
          <w:ilvl w:val="0"/>
          <w:numId w:val="12"/>
        </w:numPr>
      </w:pPr>
      <w:r>
        <w:t xml:space="preserve">Ключевые </w:t>
      </w:r>
      <w:proofErr w:type="spellStart"/>
      <w:r>
        <w:t>имиджевые</w:t>
      </w:r>
      <w:proofErr w:type="spellEnd"/>
      <w:r>
        <w:t xml:space="preserve"> характеристики объекта.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>Коммуникационная модель формирования имиджа.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Когнитивные процессы в основе формирования имиджа. </w:t>
      </w:r>
    </w:p>
    <w:p w:rsidR="00AD04F1" w:rsidRDefault="00AD04F1" w:rsidP="00AD04F1">
      <w:pPr>
        <w:pStyle w:val="ac"/>
        <w:numPr>
          <w:ilvl w:val="0"/>
          <w:numId w:val="12"/>
        </w:numPr>
      </w:pPr>
      <w:r>
        <w:t xml:space="preserve">Внешний и внутренний имидж - изучение имиджа учреждения, методы оценки. </w:t>
      </w:r>
    </w:p>
    <w:p w:rsidR="00AD04F1" w:rsidRPr="00BF06B0" w:rsidRDefault="00AD04F1" w:rsidP="00AD04F1">
      <w:pPr>
        <w:pStyle w:val="ac"/>
        <w:numPr>
          <w:ilvl w:val="0"/>
          <w:numId w:val="12"/>
        </w:numPr>
      </w:pPr>
      <w:r w:rsidRPr="00BF06B0">
        <w:t>Стратегии и тактики построения имиджа</w:t>
      </w:r>
      <w:r w:rsidR="002D362D" w:rsidRPr="00BF06B0">
        <w:t xml:space="preserve"> предприятия</w:t>
      </w:r>
      <w:r w:rsidRPr="00BF06B0">
        <w:t xml:space="preserve">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Понятия «корпоративный имидж» и «деловая репутация» в позиционировании компании.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Этапы формирования корпоративного имиджа.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Инструменты формирования внешнего имиджа. 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Инструменты формирования внутреннего имиджа.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Модель корпоративного имиджа М. Томиловой. </w:t>
      </w:r>
    </w:p>
    <w:p w:rsidR="00BF06B0" w:rsidRPr="00BF06B0" w:rsidRDefault="00BF06B0" w:rsidP="00BF06B0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06B0">
        <w:rPr>
          <w:rFonts w:ascii="Times New Roman" w:hAnsi="Times New Roman" w:cs="Times New Roman"/>
          <w:sz w:val="24"/>
          <w:szCs w:val="24"/>
        </w:rPr>
        <w:t xml:space="preserve">Модель корпоративного имиджа М. Вишняковой. </w:t>
      </w:r>
    </w:p>
    <w:p w:rsidR="00AD04F1" w:rsidRDefault="00BF06B0" w:rsidP="00BF06B0">
      <w:pPr>
        <w:pStyle w:val="ac"/>
        <w:numPr>
          <w:ilvl w:val="0"/>
          <w:numId w:val="12"/>
        </w:numPr>
      </w:pPr>
      <w:r w:rsidRPr="00BF06B0">
        <w:t xml:space="preserve">Модель корпоративного имиджа А. </w:t>
      </w:r>
      <w:proofErr w:type="spellStart"/>
      <w:r w:rsidRPr="00BF06B0">
        <w:t>Ситникова</w:t>
      </w:r>
      <w:proofErr w:type="spellEnd"/>
      <w:r w:rsidRPr="00BF06B0">
        <w:t>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 xml:space="preserve">Внешняя и внутренняя мотивация по созданию имиджа. 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7A7B4A">
        <w:rPr>
          <w:rFonts w:ascii="Times New Roman" w:hAnsi="Times New Roman" w:cs="Times New Roman"/>
          <w:sz w:val="24"/>
        </w:rPr>
        <w:t>Габитарный</w:t>
      </w:r>
      <w:proofErr w:type="spellEnd"/>
      <w:r w:rsidRPr="007A7B4A">
        <w:rPr>
          <w:rFonts w:ascii="Times New Roman" w:hAnsi="Times New Roman" w:cs="Times New Roman"/>
          <w:sz w:val="24"/>
        </w:rPr>
        <w:t xml:space="preserve"> имидж.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 xml:space="preserve">Кинетический имидж: личные зоны, виды пристроек, </w:t>
      </w:r>
      <w:proofErr w:type="spellStart"/>
      <w:r w:rsidRPr="007A7B4A">
        <w:rPr>
          <w:rFonts w:ascii="Times New Roman" w:hAnsi="Times New Roman" w:cs="Times New Roman"/>
          <w:sz w:val="24"/>
        </w:rPr>
        <w:t>кинесика</w:t>
      </w:r>
      <w:proofErr w:type="spellEnd"/>
      <w:r w:rsidRPr="007A7B4A">
        <w:rPr>
          <w:rFonts w:ascii="Times New Roman" w:hAnsi="Times New Roman" w:cs="Times New Roman"/>
          <w:sz w:val="24"/>
        </w:rPr>
        <w:t xml:space="preserve"> головы, жестикуляция.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 xml:space="preserve">Визуальные и коммуникативные, вербальные и невербальные методы </w:t>
      </w:r>
      <w:proofErr w:type="spellStart"/>
      <w:r w:rsidRPr="007A7B4A">
        <w:rPr>
          <w:rFonts w:ascii="Times New Roman" w:hAnsi="Times New Roman" w:cs="Times New Roman"/>
          <w:sz w:val="24"/>
        </w:rPr>
        <w:t>самопрезентации</w:t>
      </w:r>
      <w:proofErr w:type="spellEnd"/>
      <w:r w:rsidRPr="007A7B4A">
        <w:rPr>
          <w:rFonts w:ascii="Times New Roman" w:hAnsi="Times New Roman" w:cs="Times New Roman"/>
          <w:sz w:val="24"/>
        </w:rPr>
        <w:t xml:space="preserve">. 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>Базовые модели имиджа предприятия: семикомпонентная модель и десятикомпонентная модель.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sz w:val="24"/>
        </w:rPr>
        <w:t>Роль связей с общественностью и массовых коммуникаций в формировании имиджа и репутации организации.</w:t>
      </w:r>
    </w:p>
    <w:p w:rsidR="007A7B4A" w:rsidRPr="007A7B4A" w:rsidRDefault="007A7B4A" w:rsidP="007A7B4A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7A7B4A">
        <w:rPr>
          <w:rFonts w:ascii="Times New Roman" w:hAnsi="Times New Roman" w:cs="Times New Roman"/>
          <w:bCs/>
          <w:sz w:val="24"/>
        </w:rPr>
        <w:t>Методы оценки эффективности: количественные и качественные.</w:t>
      </w:r>
    </w:p>
    <w:p w:rsidR="007A7B4A" w:rsidRPr="000C33A5" w:rsidRDefault="00677DF6" w:rsidP="00BF06B0">
      <w:pPr>
        <w:pStyle w:val="ac"/>
        <w:numPr>
          <w:ilvl w:val="0"/>
          <w:numId w:val="12"/>
        </w:numPr>
      </w:pPr>
      <w:r w:rsidRPr="00677DF6">
        <w:rPr>
          <w:bCs/>
        </w:rPr>
        <w:t>Мифотворчество в</w:t>
      </w:r>
      <w:r w:rsidRPr="00677DF6">
        <w:t xml:space="preserve"> </w:t>
      </w:r>
      <w:proofErr w:type="spellStart"/>
      <w:r w:rsidRPr="00677DF6">
        <w:rPr>
          <w:bCs/>
        </w:rPr>
        <w:t>имиджелогии</w:t>
      </w:r>
      <w:proofErr w:type="spellEnd"/>
      <w:r>
        <w:rPr>
          <w:bCs/>
        </w:rPr>
        <w:t>.</w:t>
      </w:r>
    </w:p>
    <w:p w:rsidR="000C33A5" w:rsidRDefault="000C33A5" w:rsidP="00BF06B0">
      <w:pPr>
        <w:pStyle w:val="ac"/>
        <w:numPr>
          <w:ilvl w:val="0"/>
          <w:numId w:val="12"/>
        </w:numPr>
      </w:pPr>
      <w:r>
        <w:t>Т</w:t>
      </w:r>
      <w:r w:rsidRPr="002E7C2E">
        <w:t xml:space="preserve">еории Ф. </w:t>
      </w:r>
      <w:proofErr w:type="spellStart"/>
      <w:r w:rsidRPr="002E7C2E">
        <w:t>Джефкинса</w:t>
      </w:r>
      <w:proofErr w:type="spellEnd"/>
      <w:r w:rsidRPr="002E7C2E">
        <w:t xml:space="preserve">, Д. </w:t>
      </w:r>
      <w:proofErr w:type="spellStart"/>
      <w:r w:rsidRPr="002E7C2E">
        <w:t>Рисмена</w:t>
      </w:r>
      <w:proofErr w:type="spellEnd"/>
      <w:r w:rsidRPr="002E7C2E">
        <w:t xml:space="preserve">, Д. </w:t>
      </w:r>
      <w:proofErr w:type="spellStart"/>
      <w:r w:rsidRPr="002E7C2E">
        <w:t>Груниг</w:t>
      </w:r>
      <w:proofErr w:type="spellEnd"/>
      <w:r w:rsidRPr="002E7C2E">
        <w:t xml:space="preserve"> о подразделении публики.</w:t>
      </w:r>
    </w:p>
    <w:p w:rsidR="00EA3C6E" w:rsidRPr="00D31377" w:rsidRDefault="00EA3C6E" w:rsidP="00D31377">
      <w:pPr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8"/>
        </w:rPr>
      </w:pPr>
      <w:r w:rsidRPr="00D31377">
        <w:rPr>
          <w:rFonts w:ascii="Times New Roman" w:hAnsi="Times New Roman" w:cs="Times New Roman"/>
          <w:sz w:val="24"/>
          <w:szCs w:val="28"/>
        </w:rPr>
        <w:t>Имидж бренда.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Назовите основные типы имиджа по Э.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Сэмпсон</w:t>
      </w:r>
      <w:proofErr w:type="spellEnd"/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, В.М.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Шепелю</w:t>
      </w:r>
      <w:proofErr w:type="spellEnd"/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, Г.Г.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Почепцову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z w:val="24"/>
          <w:szCs w:val="28"/>
        </w:rPr>
        <w:t xml:space="preserve">Перечислите основные функции имиджа, разработанные В.М. </w:t>
      </w:r>
      <w:proofErr w:type="spellStart"/>
      <w:r w:rsidRPr="00D31377">
        <w:rPr>
          <w:rFonts w:ascii="Times New Roman" w:hAnsi="Times New Roman" w:cs="Times New Roman"/>
          <w:color w:val="000000"/>
          <w:sz w:val="24"/>
          <w:szCs w:val="28"/>
        </w:rPr>
        <w:t>Шепелем</w:t>
      </w:r>
      <w:proofErr w:type="spellEnd"/>
      <w:r w:rsidRPr="00D31377">
        <w:rPr>
          <w:rFonts w:ascii="Times New Roman" w:hAnsi="Times New Roman" w:cs="Times New Roman"/>
          <w:color w:val="000000"/>
          <w:sz w:val="24"/>
          <w:szCs w:val="28"/>
        </w:rPr>
        <w:t>, Е.А. Петровой, Л.Ю. Донской</w:t>
      </w:r>
    </w:p>
    <w:p w:rsidR="00D31377" w:rsidRPr="00D31377" w:rsidRDefault="00D31377" w:rsidP="005C58A3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sz w:val="24"/>
          <w:szCs w:val="28"/>
        </w:rPr>
        <w:t xml:space="preserve"> </w:t>
      </w: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, разработанную Е.А. Петровой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 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, разработанную  В.М. </w:t>
      </w:r>
      <w:proofErr w:type="spell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Шепелем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, разработанную А.Ю. Панасюком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lastRenderedPageBreak/>
        <w:t xml:space="preserve">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, разработанную В.Н. </w:t>
      </w:r>
      <w:proofErr w:type="spell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Футиным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, разработанную Г.Г. </w:t>
      </w:r>
      <w:proofErr w:type="spell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Почепцовым</w:t>
      </w:r>
      <w:proofErr w:type="spellEnd"/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, разработанную Н.Н. Титовой</w:t>
      </w:r>
    </w:p>
    <w:p w:rsidR="00D31377" w:rsidRPr="00D31377" w:rsidRDefault="00D31377" w:rsidP="00D31377">
      <w:pPr>
        <w:widowControl w:val="0"/>
        <w:numPr>
          <w:ilvl w:val="0"/>
          <w:numId w:val="12"/>
        </w:numPr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color w:val="000000"/>
          <w:spacing w:val="-13"/>
          <w:sz w:val="24"/>
          <w:szCs w:val="28"/>
        </w:rPr>
      </w:pPr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 xml:space="preserve">Дайте характеристику </w:t>
      </w:r>
      <w:proofErr w:type="gramStart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имидж-технологии</w:t>
      </w:r>
      <w:proofErr w:type="gramEnd"/>
      <w:r w:rsidRPr="00D31377">
        <w:rPr>
          <w:rFonts w:ascii="Times New Roman" w:hAnsi="Times New Roman" w:cs="Times New Roman"/>
          <w:color w:val="000000"/>
          <w:spacing w:val="-13"/>
          <w:sz w:val="24"/>
          <w:szCs w:val="28"/>
        </w:rPr>
        <w:t>, разработанную В.Г. Горчаковой</w:t>
      </w:r>
    </w:p>
    <w:p w:rsidR="00EA3C6E" w:rsidRDefault="00505F6D" w:rsidP="00505F6D">
      <w:pPr>
        <w:pStyle w:val="ac"/>
        <w:numPr>
          <w:ilvl w:val="0"/>
          <w:numId w:val="12"/>
        </w:numPr>
      </w:pPr>
      <w:r w:rsidRPr="00505F6D">
        <w:t>Базовые структурные модели</w:t>
      </w:r>
      <w:r>
        <w:t xml:space="preserve"> имиджа предприятия</w:t>
      </w:r>
    </w:p>
    <w:p w:rsidR="00502DB1" w:rsidRDefault="00502DB1" w:rsidP="00505F6D">
      <w:pPr>
        <w:pStyle w:val="ac"/>
        <w:numPr>
          <w:ilvl w:val="0"/>
          <w:numId w:val="12"/>
        </w:numPr>
      </w:pPr>
      <w:r>
        <w:t>Изменчивость и устойчивость имиджа</w:t>
      </w:r>
    </w:p>
    <w:p w:rsidR="00502DB1" w:rsidRDefault="00502DB1" w:rsidP="00505F6D">
      <w:pPr>
        <w:pStyle w:val="ac"/>
        <w:numPr>
          <w:ilvl w:val="0"/>
          <w:numId w:val="12"/>
        </w:numPr>
      </w:pPr>
      <w:r>
        <w:t>Мониторинг корпоративного имиджа</w:t>
      </w:r>
    </w:p>
    <w:p w:rsidR="00502DB1" w:rsidRDefault="00502DB1" w:rsidP="00505F6D">
      <w:pPr>
        <w:pStyle w:val="ac"/>
        <w:numPr>
          <w:ilvl w:val="0"/>
          <w:numId w:val="12"/>
        </w:numPr>
      </w:pPr>
      <w:r>
        <w:t>Бренд-менеджмент в упр</w:t>
      </w:r>
      <w:bookmarkStart w:id="0" w:name="_GoBack"/>
      <w:bookmarkEnd w:id="0"/>
      <w:r>
        <w:t>авлении имиджем организации индустрии моды и красоты</w:t>
      </w:r>
    </w:p>
    <w:p w:rsidR="00502DB1" w:rsidRDefault="00BE54EB" w:rsidP="00505F6D">
      <w:pPr>
        <w:pStyle w:val="ac"/>
        <w:numPr>
          <w:ilvl w:val="0"/>
          <w:numId w:val="12"/>
        </w:numPr>
      </w:pPr>
      <w:r>
        <w:t>Атрибуты и факторы делового имиджа</w:t>
      </w:r>
    </w:p>
    <w:p w:rsidR="00BE54EB" w:rsidRDefault="00BE54EB" w:rsidP="00505F6D">
      <w:pPr>
        <w:pStyle w:val="ac"/>
        <w:numPr>
          <w:ilvl w:val="0"/>
          <w:numId w:val="12"/>
        </w:numPr>
      </w:pPr>
      <w:r>
        <w:t>Традиционная модель корпоративного имиджа предприятия</w:t>
      </w:r>
    </w:p>
    <w:p w:rsidR="00BE54EB" w:rsidRPr="00677DF6" w:rsidRDefault="00BE54EB" w:rsidP="00505F6D">
      <w:pPr>
        <w:pStyle w:val="ac"/>
        <w:numPr>
          <w:ilvl w:val="0"/>
          <w:numId w:val="12"/>
        </w:numPr>
      </w:pPr>
      <w:r>
        <w:t>Современная модель корпоративного имиджа предприятия</w:t>
      </w:r>
    </w:p>
    <w:p w:rsidR="004A515E" w:rsidRPr="000116F0" w:rsidRDefault="004A515E" w:rsidP="00F71A1A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60E02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C2B" w:rsidRPr="00462E93" w:rsidRDefault="00214C2B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Горчакова В.Г. </w:t>
      </w:r>
      <w:proofErr w:type="spellStart"/>
      <w:r w:rsidRPr="00462E93">
        <w:rPr>
          <w:rFonts w:ascii="Times New Roman" w:hAnsi="Times New Roman" w:cs="Times New Roman"/>
          <w:sz w:val="24"/>
          <w:szCs w:val="24"/>
          <w:shd w:val="clear" w:color="auto" w:fill="FFFFFF"/>
        </w:rPr>
        <w:t>Имиджелогия</w:t>
      </w:r>
      <w:proofErr w:type="spellEnd"/>
      <w:r w:rsidRPr="00462E93">
        <w:rPr>
          <w:rFonts w:ascii="Times New Roman" w:hAnsi="Times New Roman" w:cs="Times New Roman"/>
          <w:sz w:val="24"/>
          <w:szCs w:val="24"/>
          <w:shd w:val="clear" w:color="auto" w:fill="FFFFFF"/>
        </w:rPr>
        <w:t>. Теория и практика: учебное пособие. - М.</w:t>
      </w:r>
      <w:proofErr w:type="gramStart"/>
      <w:r w:rsidRPr="00462E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ЮНИТИ-ДАНА, 2015</w:t>
      </w:r>
      <w:r w:rsidRPr="00462E93">
        <w:rPr>
          <w:rFonts w:ascii="Times New Roman" w:hAnsi="Times New Roman" w:cs="Times New Roman"/>
          <w:sz w:val="24"/>
          <w:szCs w:val="24"/>
        </w:rPr>
        <w:t xml:space="preserve">.— Режим доступа: </w:t>
      </w:r>
      <w:hyperlink r:id="rId9" w:history="1">
        <w:r w:rsidRPr="00462E93">
          <w:rPr>
            <w:rStyle w:val="ab"/>
            <w:rFonts w:ascii="Times New Roman" w:hAnsi="Times New Roman" w:cs="Times New Roman"/>
            <w:sz w:val="24"/>
            <w:szCs w:val="24"/>
          </w:rPr>
          <w:t>http://www.iprbookshop.ru</w:t>
        </w:r>
      </w:hyperlink>
    </w:p>
    <w:p w:rsidR="001F5422" w:rsidRPr="00462E93" w:rsidRDefault="00E44B66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93">
        <w:rPr>
          <w:rFonts w:ascii="Times New Roman" w:hAnsi="Times New Roman" w:cs="Times New Roman"/>
          <w:sz w:val="24"/>
          <w:szCs w:val="24"/>
        </w:rPr>
        <w:t xml:space="preserve">Васильев Г.А.,  Деева Е.М. Управление сервисными продуктами в маркетинге услуг: учебное пособие. - М.: ЮНИТИ-ДАНА, 2017 .— Режим доступа: </w:t>
      </w:r>
      <w:hyperlink r:id="rId10" w:history="1">
        <w:r w:rsidR="00C113A4" w:rsidRPr="00462E93">
          <w:rPr>
            <w:rStyle w:val="ab"/>
            <w:rFonts w:ascii="Times New Roman" w:hAnsi="Times New Roman" w:cs="Times New Roman"/>
            <w:sz w:val="24"/>
            <w:szCs w:val="24"/>
          </w:rPr>
          <w:t>http://www.iprbookshop.ru/71172.html</w:t>
        </w:r>
      </w:hyperlink>
    </w:p>
    <w:p w:rsidR="007A7FC6" w:rsidRPr="00462E93" w:rsidRDefault="007A7FC6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93">
        <w:rPr>
          <w:rFonts w:ascii="Times New Roman" w:hAnsi="Times New Roman" w:cs="Times New Roman"/>
          <w:sz w:val="24"/>
          <w:szCs w:val="24"/>
        </w:rPr>
        <w:t>Король, А. Н. К683 Имидж и деловая репутация компании: учеб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особие /А. Н. Король.- Хабаровск: Изд-во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Тихоокеан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. гос. ун-та, 2017.- 110с,</w:t>
      </w:r>
    </w:p>
    <w:p w:rsidR="00C113A4" w:rsidRPr="00462E93" w:rsidRDefault="00C113A4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93">
        <w:rPr>
          <w:rFonts w:ascii="Times New Roman" w:hAnsi="Times New Roman" w:cs="Times New Roman"/>
          <w:sz w:val="24"/>
          <w:szCs w:val="24"/>
        </w:rPr>
        <w:t xml:space="preserve">Куликова Т.И. Корпоративный имидж организации: учебное пособие / Изд. Имидж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принт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, 2017. – 109 с.</w:t>
      </w:r>
    </w:p>
    <w:p w:rsidR="00EB398B" w:rsidRPr="00462E93" w:rsidRDefault="00EB398B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93">
        <w:rPr>
          <w:rFonts w:ascii="Times New Roman" w:hAnsi="Times New Roman" w:cs="Times New Roman"/>
          <w:sz w:val="24"/>
          <w:szCs w:val="24"/>
        </w:rPr>
        <w:t xml:space="preserve">Логинова, А. К.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Имиджелогия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 / А. К. Логинова. — 3-е изд., стер. — Санкт-Петербург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Лань, 2024. — 72 с.</w:t>
      </w:r>
    </w:p>
    <w:p w:rsidR="005A7CF3" w:rsidRPr="00462E93" w:rsidRDefault="005A7CF3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Лысикова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, О. В.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Имиджелогия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 и паблик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рилейшнз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 в социокультурной сфере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учебное пособие / О. В.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Лысикова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, Н. П.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Лысикова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. — 3-е изд., стер. — Москва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ФЛИНТА, 2019. — 168 с.</w:t>
      </w:r>
    </w:p>
    <w:p w:rsidR="00912E35" w:rsidRPr="00462E93" w:rsidRDefault="004F0FEC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62E93">
        <w:rPr>
          <w:rFonts w:ascii="Times New Roman" w:hAnsi="Times New Roman" w:cs="Times New Roman"/>
          <w:sz w:val="24"/>
          <w:szCs w:val="24"/>
        </w:rPr>
        <w:t xml:space="preserve">Семенова, Л. М. 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Имиджмейкинг</w:t>
      </w:r>
      <w:proofErr w:type="spellEnd"/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учебник и практикум для вузов / Л. М. Семенова. — Москва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, 2024. — 141 с.</w:t>
      </w:r>
    </w:p>
    <w:p w:rsidR="00352849" w:rsidRPr="00462E93" w:rsidRDefault="00352849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Шавардова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, Е. Ю. Азбука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имиджелогии</w:t>
      </w:r>
      <w:proofErr w:type="spellEnd"/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учебное пособие / Е. Ю.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Шавардова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. — Севастополь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СевГУ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, 2023. — 184 с.</w:t>
      </w:r>
    </w:p>
    <w:p w:rsidR="00912E35" w:rsidRPr="00462E93" w:rsidRDefault="004872B9" w:rsidP="00462E93">
      <w:pPr>
        <w:pStyle w:val="a3"/>
        <w:numPr>
          <w:ilvl w:val="0"/>
          <w:numId w:val="20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Шалагина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 Е.В. И 52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Имиджелогия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 xml:space="preserve">: создание корпоративного имиджа/ 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Е.В.Шалагина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; ФГБОУ ВПО «</w:t>
      </w:r>
      <w:proofErr w:type="spellStart"/>
      <w:r w:rsidRPr="00462E93">
        <w:rPr>
          <w:rFonts w:ascii="Times New Roman" w:hAnsi="Times New Roman" w:cs="Times New Roman"/>
          <w:sz w:val="24"/>
          <w:szCs w:val="24"/>
        </w:rPr>
        <w:t>Урал</w:t>
      </w:r>
      <w:proofErr w:type="gramStart"/>
      <w:r w:rsidRPr="00462E93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462E93">
        <w:rPr>
          <w:rFonts w:ascii="Times New Roman" w:hAnsi="Times New Roman" w:cs="Times New Roman"/>
          <w:sz w:val="24"/>
          <w:szCs w:val="24"/>
        </w:rPr>
        <w:t>ос.пед.ун</w:t>
      </w:r>
      <w:proofErr w:type="spellEnd"/>
      <w:r w:rsidRPr="00462E93">
        <w:rPr>
          <w:rFonts w:ascii="Times New Roman" w:hAnsi="Times New Roman" w:cs="Times New Roman"/>
          <w:sz w:val="24"/>
          <w:szCs w:val="24"/>
        </w:rPr>
        <w:t>-т». – Екатеринбург, 2015. – 112 с.</w:t>
      </w:r>
    </w:p>
    <w:p w:rsidR="005E4A07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Default="00F844FE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F844FE" w:rsidRPr="003E4491" w:rsidRDefault="00F844FE" w:rsidP="00F844FE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Образец оформления титульного листа</w:t>
      </w:r>
    </w:p>
    <w:p w:rsidR="00F844FE" w:rsidRPr="00B12403" w:rsidRDefault="00F844FE" w:rsidP="00F844FE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950DE49" wp14:editId="6E6C5D06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F844FE" w:rsidRPr="0022604F" w:rsidRDefault="00F844FE" w:rsidP="00F844FE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F844FE" w:rsidRPr="0022604F" w:rsidRDefault="00F844FE" w:rsidP="00F84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F844FE" w:rsidRPr="0022604F" w:rsidRDefault="00F844FE" w:rsidP="00F844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F844FE" w:rsidRPr="0022604F" w:rsidRDefault="00F844FE" w:rsidP="00F844F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844FE" w:rsidRPr="0022604F" w:rsidRDefault="00F844FE" w:rsidP="00F844FE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F844FE" w:rsidRPr="0022604F" w:rsidRDefault="00F844FE" w:rsidP="00F844FE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F844FE" w:rsidRPr="0022604F" w:rsidRDefault="00F844FE" w:rsidP="00F844FE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7661DE" w:rsidRPr="007661DE">
        <w:rPr>
          <w:rFonts w:ascii="Times New Roman" w:eastAsia="Calibri" w:hAnsi="Times New Roman" w:cs="Times New Roman"/>
          <w:bCs/>
          <w:sz w:val="28"/>
          <w:szCs w:val="28"/>
        </w:rPr>
        <w:t xml:space="preserve">Основы </w:t>
      </w:r>
      <w:proofErr w:type="gramStart"/>
      <w:r w:rsidR="007661DE" w:rsidRPr="007661DE">
        <w:rPr>
          <w:rFonts w:ascii="Times New Roman" w:eastAsia="Calibri" w:hAnsi="Times New Roman" w:cs="Times New Roman"/>
          <w:bCs/>
          <w:sz w:val="28"/>
          <w:szCs w:val="28"/>
        </w:rPr>
        <w:t>создания имиджа предприятий индустрии моды</w:t>
      </w:r>
      <w:proofErr w:type="gramEnd"/>
      <w:r w:rsidR="007661DE" w:rsidRPr="007661DE">
        <w:rPr>
          <w:rFonts w:ascii="Times New Roman" w:eastAsia="Calibri" w:hAnsi="Times New Roman" w:cs="Times New Roman"/>
          <w:bCs/>
          <w:sz w:val="28"/>
          <w:szCs w:val="28"/>
        </w:rPr>
        <w:t xml:space="preserve"> и красоты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F844FE" w:rsidRPr="0022604F" w:rsidRDefault="00F844FE" w:rsidP="00F844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F844FE" w:rsidRPr="0022604F" w:rsidRDefault="00F844FE" w:rsidP="00F844FE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F844FE" w:rsidRPr="0022604F" w:rsidRDefault="00F844FE" w:rsidP="00F844FE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F844FE" w:rsidRPr="0022604F" w:rsidRDefault="00F844FE" w:rsidP="00F844F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F844FE" w:rsidRPr="0022604F" w:rsidRDefault="00F844FE" w:rsidP="00F844F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F844FE" w:rsidRDefault="00F844FE" w:rsidP="00F844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844FE" w:rsidRDefault="00F844FE" w:rsidP="00F844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44FE" w:rsidRDefault="00F844FE" w:rsidP="00F844F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6F09EE" w:rsidRPr="004114EA" w:rsidRDefault="00F844FE" w:rsidP="00EC3AF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1824E0">
        <w:rPr>
          <w:rFonts w:ascii="Times New Roman" w:eastAsia="Calibri" w:hAnsi="Times New Roman" w:cs="Times New Roman"/>
          <w:sz w:val="28"/>
          <w:szCs w:val="28"/>
        </w:rPr>
        <w:t>_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sectPr w:rsidR="006F09EE" w:rsidRPr="004114EA" w:rsidSect="00F844FE">
      <w:footerReference w:type="default" r:id="rId12"/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BA5" w:rsidRDefault="00405BA5" w:rsidP="0037505E">
      <w:pPr>
        <w:spacing w:after="0" w:line="240" w:lineRule="auto"/>
      </w:pPr>
      <w:r>
        <w:separator/>
      </w:r>
    </w:p>
  </w:endnote>
  <w:endnote w:type="continuationSeparator" w:id="0">
    <w:p w:rsidR="00405BA5" w:rsidRDefault="00405BA5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640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2E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BA5" w:rsidRDefault="00405BA5" w:rsidP="0037505E">
      <w:pPr>
        <w:spacing w:after="0" w:line="240" w:lineRule="auto"/>
      </w:pPr>
      <w:r>
        <w:separator/>
      </w:r>
    </w:p>
  </w:footnote>
  <w:footnote w:type="continuationSeparator" w:id="0">
    <w:p w:rsidR="00405BA5" w:rsidRDefault="00405BA5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80605E"/>
    <w:multiLevelType w:val="hybridMultilevel"/>
    <w:tmpl w:val="8C1CB2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F07DF5"/>
    <w:multiLevelType w:val="hybridMultilevel"/>
    <w:tmpl w:val="F552D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C1E6D"/>
    <w:multiLevelType w:val="multilevel"/>
    <w:tmpl w:val="E9588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1C7724"/>
    <w:multiLevelType w:val="hybridMultilevel"/>
    <w:tmpl w:val="D6CAB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A25AA"/>
    <w:multiLevelType w:val="hybridMultilevel"/>
    <w:tmpl w:val="5F084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285628E"/>
    <w:multiLevelType w:val="hybridMultilevel"/>
    <w:tmpl w:val="56F8D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F90B9E"/>
    <w:multiLevelType w:val="hybridMultilevel"/>
    <w:tmpl w:val="9F424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606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BF4D08"/>
    <w:multiLevelType w:val="multilevel"/>
    <w:tmpl w:val="DBAA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720AB2"/>
    <w:multiLevelType w:val="hybridMultilevel"/>
    <w:tmpl w:val="4F4EF8D4"/>
    <w:lvl w:ilvl="0" w:tplc="9F84381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CB1FA4"/>
    <w:multiLevelType w:val="multilevel"/>
    <w:tmpl w:val="6678A98E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987" w:hanging="4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14"/>
  </w:num>
  <w:num w:numId="2">
    <w:abstractNumId w:val="0"/>
  </w:num>
  <w:num w:numId="3">
    <w:abstractNumId w:val="15"/>
  </w:num>
  <w:num w:numId="4">
    <w:abstractNumId w:val="18"/>
  </w:num>
  <w:num w:numId="5">
    <w:abstractNumId w:val="7"/>
  </w:num>
  <w:num w:numId="6">
    <w:abstractNumId w:val="13"/>
  </w:num>
  <w:num w:numId="7">
    <w:abstractNumId w:val="5"/>
  </w:num>
  <w:num w:numId="8">
    <w:abstractNumId w:val="9"/>
  </w:num>
  <w:num w:numId="9">
    <w:abstractNumId w:val="19"/>
  </w:num>
  <w:num w:numId="10">
    <w:abstractNumId w:val="17"/>
  </w:num>
  <w:num w:numId="11">
    <w:abstractNumId w:val="6"/>
  </w:num>
  <w:num w:numId="12">
    <w:abstractNumId w:val="12"/>
    <w:lvlOverride w:ilvl="0">
      <w:startOverride w:val="1"/>
    </w:lvlOverride>
  </w:num>
  <w:num w:numId="13">
    <w:abstractNumId w:val="3"/>
  </w:num>
  <w:num w:numId="14">
    <w:abstractNumId w:val="4"/>
  </w:num>
  <w:num w:numId="15">
    <w:abstractNumId w:val="2"/>
  </w:num>
  <w:num w:numId="16">
    <w:abstractNumId w:val="16"/>
  </w:num>
  <w:num w:numId="17">
    <w:abstractNumId w:val="10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106F3"/>
    <w:rsid w:val="000116F0"/>
    <w:rsid w:val="00016676"/>
    <w:rsid w:val="00036897"/>
    <w:rsid w:val="000379C2"/>
    <w:rsid w:val="0004233E"/>
    <w:rsid w:val="00045F64"/>
    <w:rsid w:val="000876A5"/>
    <w:rsid w:val="00092615"/>
    <w:rsid w:val="000A6B4E"/>
    <w:rsid w:val="000C33A5"/>
    <w:rsid w:val="000C4F15"/>
    <w:rsid w:val="000D351A"/>
    <w:rsid w:val="00100467"/>
    <w:rsid w:val="00101D8D"/>
    <w:rsid w:val="00103826"/>
    <w:rsid w:val="00114A05"/>
    <w:rsid w:val="0011799B"/>
    <w:rsid w:val="00135EB7"/>
    <w:rsid w:val="0014440A"/>
    <w:rsid w:val="00166103"/>
    <w:rsid w:val="001824E0"/>
    <w:rsid w:val="0019625B"/>
    <w:rsid w:val="00197700"/>
    <w:rsid w:val="001A0BF1"/>
    <w:rsid w:val="001C73F0"/>
    <w:rsid w:val="001E0FB8"/>
    <w:rsid w:val="001F5422"/>
    <w:rsid w:val="00206EDD"/>
    <w:rsid w:val="00214C2B"/>
    <w:rsid w:val="00217A85"/>
    <w:rsid w:val="0022160F"/>
    <w:rsid w:val="00223B28"/>
    <w:rsid w:val="00224494"/>
    <w:rsid w:val="00252BC4"/>
    <w:rsid w:val="0026208B"/>
    <w:rsid w:val="00264CE0"/>
    <w:rsid w:val="0026650F"/>
    <w:rsid w:val="00274722"/>
    <w:rsid w:val="0029262A"/>
    <w:rsid w:val="002A7F75"/>
    <w:rsid w:val="002B3EB7"/>
    <w:rsid w:val="002C2EFA"/>
    <w:rsid w:val="002C3CF1"/>
    <w:rsid w:val="002D362D"/>
    <w:rsid w:val="002E6912"/>
    <w:rsid w:val="002E73F2"/>
    <w:rsid w:val="002F3A8D"/>
    <w:rsid w:val="0030218A"/>
    <w:rsid w:val="0030559D"/>
    <w:rsid w:val="00331528"/>
    <w:rsid w:val="003321BA"/>
    <w:rsid w:val="00337D47"/>
    <w:rsid w:val="00352849"/>
    <w:rsid w:val="0037505E"/>
    <w:rsid w:val="00387502"/>
    <w:rsid w:val="003A2244"/>
    <w:rsid w:val="003A65C9"/>
    <w:rsid w:val="003B3C2B"/>
    <w:rsid w:val="003B522A"/>
    <w:rsid w:val="003C7B9B"/>
    <w:rsid w:val="003E7945"/>
    <w:rsid w:val="003F1F43"/>
    <w:rsid w:val="003F522C"/>
    <w:rsid w:val="00405BA5"/>
    <w:rsid w:val="004114EA"/>
    <w:rsid w:val="00440D83"/>
    <w:rsid w:val="00451BC1"/>
    <w:rsid w:val="00462E93"/>
    <w:rsid w:val="0047399C"/>
    <w:rsid w:val="004753D2"/>
    <w:rsid w:val="004871B5"/>
    <w:rsid w:val="004872B9"/>
    <w:rsid w:val="004A2BB0"/>
    <w:rsid w:val="004A515E"/>
    <w:rsid w:val="004A5EDD"/>
    <w:rsid w:val="004C7F5B"/>
    <w:rsid w:val="004D43E1"/>
    <w:rsid w:val="004F0FEC"/>
    <w:rsid w:val="00502DB1"/>
    <w:rsid w:val="00505F6D"/>
    <w:rsid w:val="00506AF7"/>
    <w:rsid w:val="00531002"/>
    <w:rsid w:val="00537941"/>
    <w:rsid w:val="00565FD2"/>
    <w:rsid w:val="005A7CF3"/>
    <w:rsid w:val="005B41F7"/>
    <w:rsid w:val="005C5D8E"/>
    <w:rsid w:val="005D1E6B"/>
    <w:rsid w:val="005D274F"/>
    <w:rsid w:val="005E4A07"/>
    <w:rsid w:val="006129B0"/>
    <w:rsid w:val="0061477E"/>
    <w:rsid w:val="00624625"/>
    <w:rsid w:val="006508EB"/>
    <w:rsid w:val="006546ED"/>
    <w:rsid w:val="00660E02"/>
    <w:rsid w:val="006738B0"/>
    <w:rsid w:val="00677DF6"/>
    <w:rsid w:val="006846E7"/>
    <w:rsid w:val="006A3CE5"/>
    <w:rsid w:val="006C4726"/>
    <w:rsid w:val="006E583E"/>
    <w:rsid w:val="006E7A2E"/>
    <w:rsid w:val="006F09EE"/>
    <w:rsid w:val="00722146"/>
    <w:rsid w:val="0073096D"/>
    <w:rsid w:val="007533F0"/>
    <w:rsid w:val="00761942"/>
    <w:rsid w:val="007661DE"/>
    <w:rsid w:val="007754B4"/>
    <w:rsid w:val="007802F6"/>
    <w:rsid w:val="007822E1"/>
    <w:rsid w:val="007A7B4A"/>
    <w:rsid w:val="007A7FC6"/>
    <w:rsid w:val="007B0DBF"/>
    <w:rsid w:val="007C47F3"/>
    <w:rsid w:val="007D3882"/>
    <w:rsid w:val="007F41CD"/>
    <w:rsid w:val="0081523D"/>
    <w:rsid w:val="0081609C"/>
    <w:rsid w:val="00816F4B"/>
    <w:rsid w:val="008324DA"/>
    <w:rsid w:val="00835B97"/>
    <w:rsid w:val="00866445"/>
    <w:rsid w:val="0087133B"/>
    <w:rsid w:val="0087468B"/>
    <w:rsid w:val="0089141C"/>
    <w:rsid w:val="008956D3"/>
    <w:rsid w:val="008B33DA"/>
    <w:rsid w:val="008B3E8A"/>
    <w:rsid w:val="008C1CBC"/>
    <w:rsid w:val="008C49CC"/>
    <w:rsid w:val="008E2007"/>
    <w:rsid w:val="008E673A"/>
    <w:rsid w:val="008E7107"/>
    <w:rsid w:val="00901DFB"/>
    <w:rsid w:val="009069FE"/>
    <w:rsid w:val="00912E35"/>
    <w:rsid w:val="00915429"/>
    <w:rsid w:val="00920418"/>
    <w:rsid w:val="00930E0A"/>
    <w:rsid w:val="009446CA"/>
    <w:rsid w:val="00952B52"/>
    <w:rsid w:val="0095626F"/>
    <w:rsid w:val="00991507"/>
    <w:rsid w:val="009A0982"/>
    <w:rsid w:val="009B5DEE"/>
    <w:rsid w:val="009E57BE"/>
    <w:rsid w:val="009F00C6"/>
    <w:rsid w:val="009F3EB4"/>
    <w:rsid w:val="00A0030D"/>
    <w:rsid w:val="00A25804"/>
    <w:rsid w:val="00A348C2"/>
    <w:rsid w:val="00A571A1"/>
    <w:rsid w:val="00A7054D"/>
    <w:rsid w:val="00A736C3"/>
    <w:rsid w:val="00A8142B"/>
    <w:rsid w:val="00A82571"/>
    <w:rsid w:val="00A93BF7"/>
    <w:rsid w:val="00AB357C"/>
    <w:rsid w:val="00AC2BC2"/>
    <w:rsid w:val="00AC6BCA"/>
    <w:rsid w:val="00AD04F1"/>
    <w:rsid w:val="00B026AF"/>
    <w:rsid w:val="00B2433B"/>
    <w:rsid w:val="00B42554"/>
    <w:rsid w:val="00B46721"/>
    <w:rsid w:val="00B73686"/>
    <w:rsid w:val="00B8233B"/>
    <w:rsid w:val="00B964D6"/>
    <w:rsid w:val="00BA2BD1"/>
    <w:rsid w:val="00BC07E4"/>
    <w:rsid w:val="00BE54EB"/>
    <w:rsid w:val="00BF06B0"/>
    <w:rsid w:val="00BF0E95"/>
    <w:rsid w:val="00BF6F61"/>
    <w:rsid w:val="00C113A4"/>
    <w:rsid w:val="00C1176C"/>
    <w:rsid w:val="00C15186"/>
    <w:rsid w:val="00C2470F"/>
    <w:rsid w:val="00C37A93"/>
    <w:rsid w:val="00C65564"/>
    <w:rsid w:val="00C72C13"/>
    <w:rsid w:val="00CB7D8F"/>
    <w:rsid w:val="00CE5846"/>
    <w:rsid w:val="00D0095F"/>
    <w:rsid w:val="00D13813"/>
    <w:rsid w:val="00D31377"/>
    <w:rsid w:val="00D45269"/>
    <w:rsid w:val="00D74E35"/>
    <w:rsid w:val="00D75921"/>
    <w:rsid w:val="00DC3600"/>
    <w:rsid w:val="00DC6ACD"/>
    <w:rsid w:val="00DD5405"/>
    <w:rsid w:val="00E21C64"/>
    <w:rsid w:val="00E242F9"/>
    <w:rsid w:val="00E2618B"/>
    <w:rsid w:val="00E26254"/>
    <w:rsid w:val="00E32C3C"/>
    <w:rsid w:val="00E3718B"/>
    <w:rsid w:val="00E44B66"/>
    <w:rsid w:val="00E46635"/>
    <w:rsid w:val="00E54A28"/>
    <w:rsid w:val="00E81C65"/>
    <w:rsid w:val="00EA3C6E"/>
    <w:rsid w:val="00EB27FC"/>
    <w:rsid w:val="00EB398B"/>
    <w:rsid w:val="00EB5F5F"/>
    <w:rsid w:val="00EC3AF3"/>
    <w:rsid w:val="00EF5780"/>
    <w:rsid w:val="00F23818"/>
    <w:rsid w:val="00F32661"/>
    <w:rsid w:val="00F33245"/>
    <w:rsid w:val="00F55735"/>
    <w:rsid w:val="00F71A1A"/>
    <w:rsid w:val="00F777E7"/>
    <w:rsid w:val="00F81B2C"/>
    <w:rsid w:val="00F844FE"/>
    <w:rsid w:val="00F87260"/>
    <w:rsid w:val="00FB2A65"/>
    <w:rsid w:val="00FC370B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rmal (Web)"/>
    <w:basedOn w:val="a"/>
    <w:uiPriority w:val="99"/>
    <w:unhideWhenUsed/>
    <w:rsid w:val="00AD04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114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d">
    <w:name w:val="Текст сноски Знак"/>
    <w:semiHidden/>
    <w:locked/>
    <w:rsid w:val="00BF06B0"/>
    <w:rPr>
      <w:rFonts w:ascii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F84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84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2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://www.iprbookshop.ru/71172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7A86F-A07A-4CAA-8231-54B682BAF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525</TotalTime>
  <Pages>4</Pages>
  <Words>1307</Words>
  <Characters>7453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DOM</cp:lastModifiedBy>
  <cp:revision>204</cp:revision>
  <cp:lastPrinted>2015-10-14T18:01:00Z</cp:lastPrinted>
  <dcterms:created xsi:type="dcterms:W3CDTF">2014-07-10T11:04:00Z</dcterms:created>
  <dcterms:modified xsi:type="dcterms:W3CDTF">2024-08-21T11:40:00Z</dcterms:modified>
</cp:coreProperties>
</file>